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E26" w:rsidRDefault="00101E26" w:rsidP="00AB74C1">
      <w:pPr>
        <w:spacing w:after="0" w:line="276" w:lineRule="auto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საქართველოს ოკუპირებული ტერიტორიებიდან დევნილთა,</w:t>
      </w:r>
    </w:p>
    <w:p w:rsidR="00101E26" w:rsidRDefault="00101E26" w:rsidP="00AB74C1">
      <w:pPr>
        <w:spacing w:after="0" w:line="276" w:lineRule="auto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შრომის, ჯანმრთელობისა და სოციალური დაცვის </w:t>
      </w:r>
    </w:p>
    <w:p w:rsidR="00101E26" w:rsidRDefault="00101E26" w:rsidP="00AB74C1">
      <w:pPr>
        <w:spacing w:after="0" w:line="276" w:lineRule="auto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მინისტრს ქალბატონ ეკატერინე ტიკარაძეს</w:t>
      </w:r>
    </w:p>
    <w:p w:rsidR="00101E26" w:rsidRDefault="00101E26" w:rsidP="00AB74C1">
      <w:pPr>
        <w:spacing w:after="0" w:line="276" w:lineRule="auto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 xml:space="preserve"> </w:t>
      </w:r>
    </w:p>
    <w:p w:rsidR="00101E26" w:rsidRDefault="00101E26" w:rsidP="00AB74C1">
      <w:pPr>
        <w:spacing w:after="0" w:line="276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ქალბატონო ეკატერინე,</w:t>
      </w:r>
    </w:p>
    <w:p w:rsidR="00101E26" w:rsidRDefault="00101E26" w:rsidP="00AB74C1">
      <w:pPr>
        <w:spacing w:after="0" w:line="276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101E26" w:rsidRDefault="00101E26" w:rsidP="00AB74C1">
      <w:pPr>
        <w:spacing w:after="0" w:line="276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მოგეხსენებათ, რომ აჭარის ავტონომიური რესპუბლიკის ტერიტორიაზე  დღეის მდგომარეობით 3 ცხელების კლინიკა და  </w:t>
      </w:r>
      <w:r>
        <w:rPr>
          <w:rFonts w:ascii="Sylfaen" w:hAnsi="Sylfaen"/>
          <w:sz w:val="24"/>
          <w:szCs w:val="24"/>
          <w:lang w:val="en-US"/>
        </w:rPr>
        <w:t>COVID-1</w:t>
      </w:r>
      <w:r>
        <w:rPr>
          <w:rFonts w:ascii="Sylfaen" w:hAnsi="Sylfaen"/>
          <w:sz w:val="24"/>
          <w:szCs w:val="24"/>
          <w:lang w:val="ka-GE"/>
        </w:rPr>
        <w:t>9 -ზე მომუშავე 1 სამედიცინო დაწესებულებაა</w:t>
      </w:r>
      <w:r w:rsidR="003F4AA7">
        <w:rPr>
          <w:rFonts w:ascii="Sylfaen" w:hAnsi="Sylfaen"/>
          <w:sz w:val="24"/>
          <w:szCs w:val="24"/>
          <w:lang w:val="ka-GE"/>
        </w:rPr>
        <w:t xml:space="preserve">. </w:t>
      </w:r>
      <w:r>
        <w:rPr>
          <w:rFonts w:ascii="Sylfaen" w:hAnsi="Sylfaen"/>
          <w:sz w:val="24"/>
          <w:szCs w:val="24"/>
          <w:lang w:val="ka-GE"/>
        </w:rPr>
        <w:t xml:space="preserve">რეგიონში 27 საკარანტინო სივრცეა, სადაც 2 თვის განმავლობაში დააყოვნა და გატარდა 3400 ზე მეტი პირი, ამჟამად მეთვალყურეობაზეა 1558. </w:t>
      </w:r>
      <w:r>
        <w:rPr>
          <w:rFonts w:ascii="Sylfaen" w:hAnsi="Sylfaen"/>
          <w:sz w:val="24"/>
          <w:szCs w:val="24"/>
          <w:lang w:val="en-US"/>
        </w:rPr>
        <w:t>COVID-1</w:t>
      </w:r>
      <w:r>
        <w:rPr>
          <w:rFonts w:ascii="Sylfaen" w:hAnsi="Sylfaen"/>
          <w:sz w:val="24"/>
          <w:szCs w:val="24"/>
          <w:lang w:val="ka-GE"/>
        </w:rPr>
        <w:t>9 -</w:t>
      </w:r>
      <w:r w:rsidR="003F4AA7">
        <w:rPr>
          <w:rFonts w:ascii="Sylfaen" w:hAnsi="Sylfaen"/>
          <w:sz w:val="24"/>
          <w:szCs w:val="24"/>
          <w:lang w:val="ka-GE"/>
        </w:rPr>
        <w:t>ი</w:t>
      </w:r>
      <w:r>
        <w:rPr>
          <w:rFonts w:ascii="Sylfaen" w:hAnsi="Sylfaen"/>
          <w:sz w:val="24"/>
          <w:szCs w:val="24"/>
          <w:lang w:val="ka-GE"/>
        </w:rPr>
        <w:t>ს გავრცელების შეკავების ღონისძიებების ფარგლებში</w:t>
      </w:r>
      <w:r w:rsidR="003F4AA7">
        <w:rPr>
          <w:rFonts w:ascii="Sylfaen" w:hAnsi="Sylfaen"/>
          <w:sz w:val="24"/>
          <w:szCs w:val="24"/>
          <w:lang w:val="ka-GE"/>
        </w:rPr>
        <w:t xml:space="preserve">, </w:t>
      </w:r>
      <w:proofErr w:type="gramStart"/>
      <w:r>
        <w:rPr>
          <w:rFonts w:ascii="Sylfaen" w:hAnsi="Sylfaen"/>
          <w:sz w:val="24"/>
          <w:szCs w:val="24"/>
          <w:lang w:val="ka-GE"/>
        </w:rPr>
        <w:t xml:space="preserve">საკარანტინო </w:t>
      </w:r>
      <w:r w:rsidR="003F4AA7">
        <w:rPr>
          <w:rFonts w:ascii="Sylfaen" w:hAnsi="Sylfaen"/>
          <w:sz w:val="24"/>
          <w:szCs w:val="24"/>
          <w:lang w:val="ka-GE"/>
        </w:rPr>
        <w:t xml:space="preserve"> </w:t>
      </w:r>
      <w:r w:rsidR="004C155A">
        <w:rPr>
          <w:rFonts w:ascii="Sylfaen" w:hAnsi="Sylfaen"/>
          <w:sz w:val="24"/>
          <w:szCs w:val="24"/>
          <w:lang w:val="ka-GE"/>
        </w:rPr>
        <w:t>სივრცეში</w:t>
      </w:r>
      <w:proofErr w:type="gramEnd"/>
      <w:r w:rsidR="004C155A">
        <w:rPr>
          <w:rFonts w:ascii="Sylfaen" w:hAnsi="Sylfaen"/>
          <w:sz w:val="24"/>
          <w:szCs w:val="24"/>
          <w:lang w:val="ka-GE"/>
        </w:rPr>
        <w:t xml:space="preserve"> </w:t>
      </w:r>
      <w:r w:rsidR="006761CA">
        <w:rPr>
          <w:rFonts w:ascii="Sylfaen" w:hAnsi="Sylfaen"/>
          <w:sz w:val="24"/>
          <w:szCs w:val="24"/>
          <w:lang w:val="ka-GE"/>
        </w:rPr>
        <w:t>დასაქმებულ</w:t>
      </w:r>
      <w:r w:rsidR="004C155A">
        <w:rPr>
          <w:rFonts w:ascii="Sylfaen" w:hAnsi="Sylfaen"/>
          <w:sz w:val="24"/>
          <w:szCs w:val="24"/>
          <w:lang w:val="ka-GE"/>
        </w:rPr>
        <w:t xml:space="preserve"> </w:t>
      </w:r>
      <w:r w:rsidR="003F4AA7">
        <w:rPr>
          <w:rFonts w:ascii="Sylfaen" w:hAnsi="Sylfaen"/>
          <w:sz w:val="24"/>
          <w:szCs w:val="24"/>
          <w:lang w:val="ka-GE"/>
        </w:rPr>
        <w:t xml:space="preserve"> პერსონალ</w:t>
      </w:r>
      <w:r w:rsidR="004C155A">
        <w:rPr>
          <w:rFonts w:ascii="Sylfaen" w:hAnsi="Sylfaen"/>
          <w:sz w:val="24"/>
          <w:szCs w:val="24"/>
          <w:lang w:val="ka-GE"/>
        </w:rPr>
        <w:t>ს დამცავი საშუალებებით უზრუნველყოფ</w:t>
      </w:r>
      <w:r w:rsidR="003F4AA7">
        <w:rPr>
          <w:rFonts w:ascii="Sylfaen" w:hAnsi="Sylfaen"/>
          <w:sz w:val="24"/>
          <w:szCs w:val="24"/>
          <w:lang w:val="ka-GE"/>
        </w:rPr>
        <w:t>და  აჭარის ჯანმრთელობისა და სოციალური დაცვის სამინისტრო და აჭარის ა.რ. საზოგადოებრივი ჯანდაცვის ცენტრი</w:t>
      </w:r>
      <w:r w:rsidR="004C155A">
        <w:rPr>
          <w:rFonts w:ascii="Sylfaen" w:hAnsi="Sylfaen"/>
          <w:sz w:val="24"/>
          <w:szCs w:val="24"/>
          <w:lang w:val="ka-GE"/>
        </w:rPr>
        <w:t xml:space="preserve">, ვიდრე ტურიზმის ეროვნული ადმინისტრაცია გადაინაწილებდა აღნიშნულ </w:t>
      </w:r>
      <w:r w:rsidR="006761CA">
        <w:rPr>
          <w:rFonts w:ascii="Sylfaen" w:hAnsi="Sylfaen"/>
          <w:sz w:val="24"/>
          <w:szCs w:val="24"/>
          <w:lang w:val="ka-GE"/>
        </w:rPr>
        <w:t>პასუხისმგებლობას</w:t>
      </w:r>
      <w:r w:rsidR="004C155A">
        <w:rPr>
          <w:rFonts w:ascii="Sylfaen" w:hAnsi="Sylfaen"/>
          <w:sz w:val="24"/>
          <w:szCs w:val="24"/>
          <w:lang w:val="ka-GE"/>
        </w:rPr>
        <w:t>. აქვე აღსანიშნავია, რომ ყველა საკარანტინო სივრცეში ყოველდღიურ რეჟიმში განთავსებულია სამედიცინო პერსონალი, რომლებიც უზრუნველყოფენ სამედიცინო საჭიროებების იდენტიფიცირებას და მათი მოგვარების ხელშეწყობას, ხშირ შემთხვევებში საჭირო ხდება ადგილზე ვიწრო სპეციალისტთა ვიზიტების და სხ</w:t>
      </w:r>
      <w:r w:rsidR="003F4AA7">
        <w:rPr>
          <w:rFonts w:ascii="Sylfaen" w:hAnsi="Sylfaen"/>
          <w:sz w:val="24"/>
          <w:szCs w:val="24"/>
          <w:lang w:val="ka-GE"/>
        </w:rPr>
        <w:t>ვ</w:t>
      </w:r>
      <w:r w:rsidR="004C155A">
        <w:rPr>
          <w:rFonts w:ascii="Sylfaen" w:hAnsi="Sylfaen"/>
          <w:sz w:val="24"/>
          <w:szCs w:val="24"/>
          <w:lang w:val="ka-GE"/>
        </w:rPr>
        <w:t>ადასხვა მცირე მანიპულაციების კარანტინში ჩატარება.</w:t>
      </w:r>
    </w:p>
    <w:p w:rsidR="003F4AA7" w:rsidRDefault="004C155A" w:rsidP="00AB74C1">
      <w:pPr>
        <w:spacing w:after="0" w:line="276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აღწერილი მომსახურების განსახ</w:t>
      </w:r>
      <w:r w:rsidR="003F4AA7">
        <w:rPr>
          <w:rFonts w:ascii="Sylfaen" w:hAnsi="Sylfaen"/>
          <w:sz w:val="24"/>
          <w:szCs w:val="24"/>
          <w:lang w:val="ka-GE"/>
        </w:rPr>
        <w:t>ორც</w:t>
      </w:r>
      <w:r>
        <w:rPr>
          <w:rFonts w:ascii="Sylfaen" w:hAnsi="Sylfaen"/>
          <w:sz w:val="24"/>
          <w:szCs w:val="24"/>
          <w:lang w:val="ka-GE"/>
        </w:rPr>
        <w:t>იელებლად თითოეული პირი იცავს პირად უსაფრთხოებას დადგენილი პროტოკოლის მითითებით</w:t>
      </w:r>
      <w:r w:rsidR="003F4AA7">
        <w:rPr>
          <w:rFonts w:ascii="Sylfaen" w:hAnsi="Sylfaen"/>
          <w:sz w:val="24"/>
          <w:szCs w:val="24"/>
          <w:lang w:val="ka-GE"/>
        </w:rPr>
        <w:t>.</w:t>
      </w:r>
    </w:p>
    <w:p w:rsidR="004C155A" w:rsidRDefault="003F4AA7" w:rsidP="00AB74C1">
      <w:pPr>
        <w:spacing w:after="0" w:line="276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რეგიონში </w:t>
      </w:r>
      <w:r w:rsidR="004C155A">
        <w:rPr>
          <w:rFonts w:ascii="Sylfaen" w:hAnsi="Sylfaen"/>
          <w:sz w:val="24"/>
          <w:szCs w:val="24"/>
          <w:lang w:val="ka-GE"/>
        </w:rPr>
        <w:t xml:space="preserve">ინდივიდუალური დაცვის საშუალებების მოწოდება რამდენჯერმე განხორციელდა თქვენს კონტროლს დაქვემდებარებული უწყებიდან და ასევე აჭარის ავტონომიური რესპუბლიკის მთავრობის სარეზერვო ფონდიდან. </w:t>
      </w:r>
    </w:p>
    <w:p w:rsidR="008C532A" w:rsidRDefault="001F1F87" w:rsidP="00AB74C1">
      <w:pPr>
        <w:spacing w:after="0" w:line="276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</w:t>
      </w:r>
      <w:r w:rsidR="008C532A">
        <w:rPr>
          <w:rFonts w:ascii="Sylfaen" w:hAnsi="Sylfaen"/>
          <w:sz w:val="24"/>
          <w:szCs w:val="24"/>
          <w:lang w:val="ka-GE"/>
        </w:rPr>
        <w:t xml:space="preserve">წარმოგიდგენთ დანართს, რომელშიც  აღნიშნულია სრულ პერიოდში მოწოდებული იდს-ის </w:t>
      </w:r>
      <w:r w:rsidR="00B9159C">
        <w:rPr>
          <w:rFonts w:ascii="Sylfaen" w:hAnsi="Sylfaen"/>
          <w:sz w:val="24"/>
          <w:szCs w:val="24"/>
          <w:lang w:val="ka-GE"/>
        </w:rPr>
        <w:t>რაოდენობა</w:t>
      </w:r>
      <w:r w:rsidR="008C532A">
        <w:rPr>
          <w:rFonts w:ascii="Sylfaen" w:hAnsi="Sylfaen"/>
          <w:sz w:val="24"/>
          <w:szCs w:val="24"/>
          <w:lang w:val="ka-GE"/>
        </w:rPr>
        <w:t>, ხარჯვა და დღეის მდგომარეობით დარჩენილი  მარაგი, რაც საჭიროებს დაუყოვნებელ შ</w:t>
      </w:r>
      <w:r w:rsidR="003F4AA7">
        <w:rPr>
          <w:rFonts w:ascii="Sylfaen" w:hAnsi="Sylfaen"/>
          <w:sz w:val="24"/>
          <w:szCs w:val="24"/>
          <w:lang w:val="ka-GE"/>
        </w:rPr>
        <w:t>ე</w:t>
      </w:r>
      <w:r w:rsidR="008C532A">
        <w:rPr>
          <w:rFonts w:ascii="Sylfaen" w:hAnsi="Sylfaen"/>
          <w:sz w:val="24"/>
          <w:szCs w:val="24"/>
          <w:lang w:val="ka-GE"/>
        </w:rPr>
        <w:t>ვსებას</w:t>
      </w:r>
      <w:r w:rsidR="00EC3F8F">
        <w:rPr>
          <w:rFonts w:ascii="Sylfaen" w:hAnsi="Sylfaen"/>
          <w:sz w:val="24"/>
          <w:szCs w:val="24"/>
          <w:lang w:val="ka-GE"/>
        </w:rPr>
        <w:t xml:space="preserve"> </w:t>
      </w:r>
      <w:r w:rsidR="00693230">
        <w:rPr>
          <w:rFonts w:ascii="Sylfaen" w:hAnsi="Sylfaen"/>
          <w:sz w:val="24"/>
          <w:szCs w:val="24"/>
          <w:lang w:val="ka-GE"/>
        </w:rPr>
        <w:t xml:space="preserve">პაციენტთა </w:t>
      </w:r>
      <w:r w:rsidR="00EC3F8F">
        <w:rPr>
          <w:rFonts w:ascii="Sylfaen" w:hAnsi="Sylfaen"/>
          <w:sz w:val="24"/>
          <w:szCs w:val="24"/>
          <w:lang w:val="ka-GE"/>
        </w:rPr>
        <w:t>მოსალოდნელი პროგნოზული მატების გათვალისწინებით</w:t>
      </w:r>
      <w:r w:rsidR="008C532A">
        <w:rPr>
          <w:rFonts w:ascii="Sylfaen" w:hAnsi="Sylfaen"/>
          <w:sz w:val="24"/>
          <w:szCs w:val="24"/>
          <w:lang w:val="ka-GE"/>
        </w:rPr>
        <w:t xml:space="preserve">, </w:t>
      </w:r>
      <w:r w:rsidR="00EC3F8F">
        <w:rPr>
          <w:rFonts w:ascii="Sylfaen" w:hAnsi="Sylfaen"/>
          <w:sz w:val="24"/>
          <w:szCs w:val="24"/>
          <w:lang w:val="ka-GE"/>
        </w:rPr>
        <w:t xml:space="preserve"> </w:t>
      </w:r>
      <w:r w:rsidR="008C532A">
        <w:rPr>
          <w:rFonts w:ascii="Sylfaen" w:hAnsi="Sylfaen"/>
          <w:sz w:val="24"/>
          <w:szCs w:val="24"/>
          <w:lang w:val="ka-GE"/>
        </w:rPr>
        <w:t xml:space="preserve">აქვე ავღნიშნავთ, რომ აჭარის ა.რ. რესპუბლიკური ბიუჯეტში იგეგმება ცვლილება და 2 კვირის ვადაში შესაძლებელი იქნება ჩვენი რესურსით მარაგის </w:t>
      </w:r>
      <w:r w:rsidR="003F4AA7">
        <w:rPr>
          <w:rFonts w:ascii="Sylfaen" w:hAnsi="Sylfaen"/>
          <w:sz w:val="24"/>
          <w:szCs w:val="24"/>
          <w:lang w:val="ka-GE"/>
        </w:rPr>
        <w:t>განახლება</w:t>
      </w:r>
      <w:r w:rsidR="008C532A">
        <w:rPr>
          <w:rFonts w:ascii="Sylfaen" w:hAnsi="Sylfaen"/>
          <w:sz w:val="24"/>
          <w:szCs w:val="24"/>
          <w:lang w:val="ka-GE"/>
        </w:rPr>
        <w:t xml:space="preserve">. </w:t>
      </w:r>
    </w:p>
    <w:p w:rsidR="008C532A" w:rsidRDefault="008C532A" w:rsidP="00AB74C1">
      <w:pPr>
        <w:spacing w:after="0" w:line="276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გთხოვთ, გაითვალისწინოთ ზემოაღნიშნული და გადმოგვცეთ 2 კვირის </w:t>
      </w:r>
      <w:r w:rsidR="0007634D">
        <w:rPr>
          <w:rFonts w:ascii="Sylfaen" w:hAnsi="Sylfaen"/>
          <w:sz w:val="24"/>
          <w:szCs w:val="24"/>
          <w:lang w:val="ka-GE"/>
        </w:rPr>
        <w:t xml:space="preserve">საჭიროება </w:t>
      </w:r>
      <w:r>
        <w:rPr>
          <w:rFonts w:ascii="Sylfaen" w:hAnsi="Sylfaen"/>
          <w:sz w:val="24"/>
          <w:szCs w:val="24"/>
          <w:lang w:val="ka-GE"/>
        </w:rPr>
        <w:t xml:space="preserve">დანართში განსაზღვრული </w:t>
      </w:r>
      <w:r w:rsidR="0007634D">
        <w:rPr>
          <w:rFonts w:ascii="Sylfaen" w:hAnsi="Sylfaen"/>
          <w:sz w:val="24"/>
          <w:szCs w:val="24"/>
          <w:lang w:val="ka-GE"/>
        </w:rPr>
        <w:t xml:space="preserve">რაოდენობების </w:t>
      </w:r>
      <w:r>
        <w:rPr>
          <w:rFonts w:ascii="Sylfaen" w:hAnsi="Sylfaen"/>
          <w:sz w:val="24"/>
          <w:szCs w:val="24"/>
          <w:lang w:val="ka-GE"/>
        </w:rPr>
        <w:t xml:space="preserve"> მიხედვით.</w:t>
      </w:r>
    </w:p>
    <w:p w:rsidR="008C532A" w:rsidRDefault="008C532A" w:rsidP="00AB74C1">
      <w:pPr>
        <w:spacing w:after="0" w:line="276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8C532A" w:rsidRPr="00101E26" w:rsidRDefault="008C532A" w:rsidP="00AB74C1">
      <w:pPr>
        <w:spacing w:after="0" w:line="276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პატივისცემით, </w:t>
      </w:r>
      <w:bookmarkStart w:id="0" w:name="_GoBack"/>
      <w:bookmarkEnd w:id="0"/>
    </w:p>
    <w:sectPr w:rsidR="008C532A" w:rsidRPr="00101E26" w:rsidSect="00AB74C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3AD"/>
    <w:rsid w:val="0007634D"/>
    <w:rsid w:val="000C53AD"/>
    <w:rsid w:val="00101E26"/>
    <w:rsid w:val="001F1F87"/>
    <w:rsid w:val="003C759B"/>
    <w:rsid w:val="003F4AA7"/>
    <w:rsid w:val="004C155A"/>
    <w:rsid w:val="00571EB7"/>
    <w:rsid w:val="006761CA"/>
    <w:rsid w:val="00693230"/>
    <w:rsid w:val="007D40FA"/>
    <w:rsid w:val="00857C7E"/>
    <w:rsid w:val="008C532A"/>
    <w:rsid w:val="009B2977"/>
    <w:rsid w:val="00A659E8"/>
    <w:rsid w:val="00AB74C1"/>
    <w:rsid w:val="00B37FA1"/>
    <w:rsid w:val="00B9159C"/>
    <w:rsid w:val="00CF6A9D"/>
    <w:rsid w:val="00E51857"/>
    <w:rsid w:val="00EC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77537-2B90-4C1C-B441-D257EAAB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1E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Nizharadze</dc:creator>
  <cp:keywords/>
  <dc:description/>
  <cp:lastModifiedBy>Nino Nizharadze</cp:lastModifiedBy>
  <cp:revision>27</cp:revision>
  <cp:lastPrinted>2020-04-23T08:12:00Z</cp:lastPrinted>
  <dcterms:created xsi:type="dcterms:W3CDTF">2020-04-15T08:46:00Z</dcterms:created>
  <dcterms:modified xsi:type="dcterms:W3CDTF">2020-04-23T08:37:00Z</dcterms:modified>
</cp:coreProperties>
</file>